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120" w:rsidRDefault="00AA1408" w:rsidP="00AA14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AA1408">
        <w:rPr>
          <w:rFonts w:ascii="Times New Roman" w:hAnsi="Times New Roman" w:cs="Times New Roman"/>
          <w:sz w:val="28"/>
        </w:rPr>
        <w:t>Cost of equity and debt</w:t>
      </w:r>
    </w:p>
    <w:p w:rsidR="00DE7BB2" w:rsidRPr="00AA1408" w:rsidRDefault="00DE7BB2" w:rsidP="00DE7BB2">
      <w:pPr>
        <w:pStyle w:val="ListParagraph"/>
        <w:rPr>
          <w:rFonts w:ascii="Times New Roman" w:hAnsi="Times New Roman" w:cs="Times New Roman"/>
          <w:sz w:val="28"/>
        </w:rPr>
      </w:pPr>
    </w:p>
    <w:p w:rsidR="00AA1408" w:rsidRPr="00AA1408" w:rsidRDefault="00AA1408" w:rsidP="00AA140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AA1408">
        <w:rPr>
          <w:rFonts w:ascii="Times New Roman" w:hAnsi="Times New Roman" w:cs="Times New Roman"/>
          <w:sz w:val="28"/>
        </w:rPr>
        <w:t xml:space="preserve">Using capital asset pricing model </w:t>
      </w:r>
    </w:p>
    <w:p w:rsidR="00AA1408" w:rsidRP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proofErr w:type="spellStart"/>
      <w:r w:rsidRPr="00AA1408">
        <w:rPr>
          <w:rFonts w:ascii="Times New Roman" w:hAnsi="Times New Roman" w:cs="Times New Roman"/>
          <w:sz w:val="28"/>
        </w:rPr>
        <w:t>K</w:t>
      </w:r>
      <w:r w:rsidRPr="00AA1408">
        <w:rPr>
          <w:rFonts w:ascii="Times New Roman" w:hAnsi="Times New Roman" w:cs="Times New Roman"/>
          <w:sz w:val="28"/>
          <w:vertAlign w:val="subscript"/>
        </w:rPr>
        <w:t>e</w:t>
      </w:r>
      <w:proofErr w:type="spellEnd"/>
      <w:r w:rsidRPr="00AA1408">
        <w:rPr>
          <w:rFonts w:ascii="Times New Roman" w:hAnsi="Times New Roman" w:cs="Times New Roman"/>
          <w:sz w:val="28"/>
        </w:rPr>
        <w:t xml:space="preserve"> = </w:t>
      </w:r>
      <w:proofErr w:type="spellStart"/>
      <w:r w:rsidRPr="00AA1408">
        <w:rPr>
          <w:rFonts w:ascii="Times New Roman" w:hAnsi="Times New Roman" w:cs="Times New Roman"/>
          <w:sz w:val="28"/>
        </w:rPr>
        <w:t>Rf</w:t>
      </w:r>
      <w:proofErr w:type="spellEnd"/>
      <w:r w:rsidRPr="00AA1408">
        <w:rPr>
          <w:rFonts w:ascii="Times New Roman" w:hAnsi="Times New Roman" w:cs="Times New Roman"/>
          <w:sz w:val="28"/>
        </w:rPr>
        <w:t xml:space="preserve"> + B(Rm-</w:t>
      </w:r>
      <w:proofErr w:type="spellStart"/>
      <w:r w:rsidRPr="00AA1408">
        <w:rPr>
          <w:rFonts w:ascii="Times New Roman" w:hAnsi="Times New Roman" w:cs="Times New Roman"/>
          <w:sz w:val="28"/>
        </w:rPr>
        <w:t>Rf</w:t>
      </w:r>
      <w:proofErr w:type="spellEnd"/>
      <w:r w:rsidRPr="00AA1408">
        <w:rPr>
          <w:rFonts w:ascii="Times New Roman" w:hAnsi="Times New Roman" w:cs="Times New Roman"/>
          <w:sz w:val="28"/>
        </w:rPr>
        <w:t>)</w:t>
      </w:r>
    </w:p>
    <w:p w:rsidR="00AA1408" w:rsidRP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 w:rsidRPr="00AA1408">
        <w:rPr>
          <w:rFonts w:ascii="Times New Roman" w:hAnsi="Times New Roman" w:cs="Times New Roman"/>
          <w:sz w:val="28"/>
        </w:rPr>
        <w:t xml:space="preserve">= 3+1.05x5 </w:t>
      </w:r>
    </w:p>
    <w:p w:rsidR="00DE7BB2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 w:rsidRPr="00AA1408">
        <w:rPr>
          <w:rFonts w:ascii="Times New Roman" w:hAnsi="Times New Roman" w:cs="Times New Roman"/>
          <w:sz w:val="28"/>
        </w:rPr>
        <w:t>= 3+5.25</w:t>
      </w:r>
      <w:r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AA1408" w:rsidRPr="00DE7BB2" w:rsidRDefault="00AA1408" w:rsidP="00DE7BB2">
      <w:pPr>
        <w:pStyle w:val="ListParagraph"/>
        <w:ind w:left="1080"/>
        <w:rPr>
          <w:rFonts w:ascii="Times New Roman" w:hAnsi="Times New Roman" w:cs="Times New Roman"/>
          <w:b/>
          <w:sz w:val="28"/>
        </w:rPr>
      </w:pPr>
      <w:r w:rsidRPr="00DE7BB2">
        <w:rPr>
          <w:rFonts w:ascii="Times New Roman" w:hAnsi="Times New Roman" w:cs="Times New Roman"/>
          <w:b/>
          <w:sz w:val="28"/>
        </w:rPr>
        <w:t>= 8.25%</w:t>
      </w:r>
    </w:p>
    <w:p w:rsidR="00AA1408" w:rsidRDefault="00AA1408" w:rsidP="00AA140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Using constant growth model </w:t>
      </w:r>
    </w:p>
    <w:p w:rsid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</w:rPr>
        <w:t>K</w:t>
      </w:r>
      <w:r>
        <w:rPr>
          <w:rFonts w:ascii="Times New Roman" w:hAnsi="Times New Roman" w:cs="Times New Roman"/>
          <w:sz w:val="28"/>
          <w:vertAlign w:val="subscript"/>
        </w:rPr>
        <w:t>e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w:r w:rsidRPr="00AA1408">
        <w:rPr>
          <w:rFonts w:ascii="Times New Roman" w:hAnsi="Times New Roman" w:cs="Times New Roman"/>
          <w:sz w:val="28"/>
          <w:u w:val="single"/>
        </w:rPr>
        <w:t>(D</w:t>
      </w:r>
      <w:r w:rsidRPr="00AA1408">
        <w:rPr>
          <w:rFonts w:ascii="Times New Roman" w:hAnsi="Times New Roman" w:cs="Times New Roman"/>
          <w:sz w:val="24"/>
          <w:u w:val="single"/>
        </w:rPr>
        <w:t>o</w:t>
      </w:r>
      <w:r w:rsidRPr="00AA1408">
        <w:rPr>
          <w:rFonts w:ascii="Times New Roman" w:hAnsi="Times New Roman" w:cs="Times New Roman"/>
          <w:sz w:val="28"/>
          <w:u w:val="single"/>
        </w:rPr>
        <w:t>C1 + g)</w:t>
      </w:r>
      <w:r>
        <w:rPr>
          <w:rFonts w:ascii="Times New Roman" w:hAnsi="Times New Roman" w:cs="Times New Roman"/>
          <w:sz w:val="28"/>
          <w:u w:val="single"/>
        </w:rPr>
        <w:t xml:space="preserve"> + g x 100%</w:t>
      </w:r>
    </w:p>
    <w:p w:rsid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Po</w:t>
      </w:r>
    </w:p>
    <w:p w:rsid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Where :</w:t>
      </w:r>
      <w:proofErr w:type="gramEnd"/>
      <w:r>
        <w:rPr>
          <w:rFonts w:ascii="Times New Roman" w:hAnsi="Times New Roman" w:cs="Times New Roman"/>
          <w:sz w:val="28"/>
        </w:rPr>
        <w:t xml:space="preserve"> Do = Dividend per share recent = $1.25</w:t>
      </w:r>
    </w:p>
    <w:p w:rsid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</w:rPr>
        <w:t>G  =</w:t>
      </w:r>
      <w:proofErr w:type="gramEnd"/>
      <w:r>
        <w:rPr>
          <w:rFonts w:ascii="Times New Roman" w:hAnsi="Times New Roman" w:cs="Times New Roman"/>
          <w:sz w:val="28"/>
        </w:rPr>
        <w:t xml:space="preserve"> Growth rate annual  = 6 %</w:t>
      </w:r>
    </w:p>
    <w:p w:rsid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Po = Market price per share = $ 45</w:t>
      </w:r>
    </w:p>
    <w:p w:rsidR="007A3E7D" w:rsidRPr="00E92562" w:rsidRDefault="00E92562" w:rsidP="00E92562">
      <w:pPr>
        <w:pStyle w:val="ListParagraph"/>
        <w:spacing w:after="0"/>
        <w:rPr>
          <w:rFonts w:ascii="Times New Roman" w:hAnsi="Times New Roman" w:cs="Times New Roman"/>
          <w:i/>
          <w:sz w:val="28"/>
          <w:u w:val="single"/>
        </w:rPr>
      </w:pPr>
      <w:r w:rsidRPr="00E92562">
        <w:rPr>
          <w:rFonts w:ascii="Times New Roman" w:hAnsi="Times New Roman" w:cs="Times New Roman"/>
          <w:i/>
          <w:sz w:val="28"/>
        </w:rPr>
        <w:t>Therefore,</w:t>
      </w:r>
      <w:r w:rsidR="00503BEB"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Right Brace 2" o:spid="_x0000_s1026" type="#_x0000_t88" style="position:absolute;left:0;text-align:left;margin-left:172.5pt;margin-top:5.1pt;width:12pt;height:40.5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" adj="533" strokecolor="#4579b8 [3044]"/>
        </w:pict>
      </w:r>
      <w:r w:rsidR="00503BEB">
        <w:rPr>
          <w:noProof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Left Brace 1" o:spid="_x0000_s1033" type="#_x0000_t87" style="position:absolute;left:0;text-align:left;margin-left:81.75pt;margin-top:5.1pt;width:15.75pt;height:40.5pt;z-index:251659264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" adj="700" strokecolor="#4579b8 [3044]"/>
        </w:pict>
      </w:r>
    </w:p>
    <w:p w:rsidR="00AA1408" w:rsidRDefault="00AA1408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K</w:t>
      </w:r>
      <w:r>
        <w:rPr>
          <w:rFonts w:ascii="Times New Roman" w:hAnsi="Times New Roman" w:cs="Times New Roman"/>
          <w:sz w:val="28"/>
          <w:vertAlign w:val="subscript"/>
        </w:rPr>
        <w:t>e</w:t>
      </w:r>
      <w:proofErr w:type="spellEnd"/>
      <w:r>
        <w:rPr>
          <w:rFonts w:ascii="Times New Roman" w:hAnsi="Times New Roman" w:cs="Times New Roman"/>
          <w:sz w:val="28"/>
        </w:rPr>
        <w:t xml:space="preserve"> = </w:t>
      </w:r>
      <w:proofErr w:type="gramStart"/>
      <w:r w:rsidR="00D3710D">
        <w:rPr>
          <w:rFonts w:ascii="Times New Roman" w:hAnsi="Times New Roman" w:cs="Times New Roman"/>
          <w:sz w:val="28"/>
        </w:rPr>
        <w:t xml:space="preserve">   (</w:t>
      </w:r>
      <w:proofErr w:type="gramEnd"/>
      <w:r w:rsidR="00D3710D" w:rsidRPr="00D3710D">
        <w:rPr>
          <w:rFonts w:ascii="Times New Roman" w:hAnsi="Times New Roman" w:cs="Times New Roman"/>
          <w:sz w:val="28"/>
          <w:u w:val="single"/>
        </w:rPr>
        <w:t>1.25C +0.06)</w:t>
      </w:r>
      <w:r w:rsidR="00D3710D">
        <w:rPr>
          <w:rFonts w:ascii="Times New Roman" w:hAnsi="Times New Roman" w:cs="Times New Roman"/>
          <w:sz w:val="28"/>
        </w:rPr>
        <w:t xml:space="preserve">  + 0.06  X 100%</w:t>
      </w:r>
    </w:p>
    <w:p w:rsidR="00D3710D" w:rsidRDefault="00D3710D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45</w:t>
      </w:r>
    </w:p>
    <w:p w:rsidR="00506EA6" w:rsidRPr="00506EA6" w:rsidRDefault="00506EA6" w:rsidP="00AA1408">
      <w:pPr>
        <w:pStyle w:val="ListParagraph"/>
        <w:ind w:left="1080"/>
        <w:rPr>
          <w:rFonts w:ascii="Times New Roman" w:hAnsi="Times New Roman" w:cs="Times New Roman"/>
          <w:b/>
          <w:sz w:val="28"/>
        </w:rPr>
      </w:pPr>
      <w:r w:rsidRPr="00506EA6">
        <w:rPr>
          <w:rFonts w:ascii="Times New Roman" w:hAnsi="Times New Roman" w:cs="Times New Roman"/>
          <w:b/>
          <w:sz w:val="28"/>
        </w:rPr>
        <w:t>= 8.94%</w:t>
      </w:r>
    </w:p>
    <w:p w:rsidR="00506EA6" w:rsidRDefault="00506EA6" w:rsidP="00AA1408">
      <w:pPr>
        <w:pStyle w:val="ListParagraph"/>
        <w:ind w:left="108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Arithmetic </w:t>
      </w:r>
      <w:proofErr w:type="gramStart"/>
      <w:r>
        <w:rPr>
          <w:rFonts w:ascii="Times New Roman" w:hAnsi="Times New Roman" w:cs="Times New Roman"/>
          <w:sz w:val="28"/>
        </w:rPr>
        <w:t>average  =</w:t>
      </w:r>
      <w:proofErr w:type="gramEnd"/>
      <w:r>
        <w:rPr>
          <w:rFonts w:ascii="Times New Roman" w:hAnsi="Times New Roman" w:cs="Times New Roman"/>
          <w:sz w:val="28"/>
        </w:rPr>
        <w:t xml:space="preserve"> (8.25% + 8.94% )÷ 2</w:t>
      </w:r>
    </w:p>
    <w:p w:rsidR="00506EA6" w:rsidRDefault="00506EA6" w:rsidP="00AA1408">
      <w:pPr>
        <w:pStyle w:val="ListParagraph"/>
        <w:ind w:left="108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</w:t>
      </w:r>
      <w:r w:rsidRPr="00506EA6">
        <w:rPr>
          <w:rFonts w:ascii="Times New Roman" w:hAnsi="Times New Roman" w:cs="Times New Roman"/>
          <w:b/>
          <w:sz w:val="28"/>
        </w:rPr>
        <w:t xml:space="preserve">= 8.595% </w:t>
      </w:r>
    </w:p>
    <w:p w:rsidR="007A3E7D" w:rsidRDefault="007A3E7D" w:rsidP="00AA1408">
      <w:pPr>
        <w:pStyle w:val="ListParagraph"/>
        <w:ind w:left="1080"/>
        <w:rPr>
          <w:rFonts w:ascii="Times New Roman" w:hAnsi="Times New Roman" w:cs="Times New Roman"/>
          <w:b/>
          <w:sz w:val="28"/>
        </w:rPr>
      </w:pPr>
    </w:p>
    <w:p w:rsidR="00506EA6" w:rsidRPr="007A3E7D" w:rsidRDefault="00506EA6" w:rsidP="00506E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Cost of debt using approximation formula </w:t>
      </w:r>
    </w:p>
    <w:p w:rsidR="007A3E7D" w:rsidRPr="00506EA6" w:rsidRDefault="00503BEB" w:rsidP="007A3E7D">
      <w:pPr>
        <w:pStyle w:val="ListParagrap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Right Brace 4" o:spid="_x0000_s1032" type="#_x0000_t88" style="position:absolute;left:0;text-align:left;margin-left:292.5pt;margin-top:15.45pt;width:30.75pt;height:61.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" adj="900" strokecolor="#4579b8 [3044]"/>
        </w:pict>
      </w:r>
    </w:p>
    <w:p w:rsidR="00506EA6" w:rsidRDefault="00503BEB" w:rsidP="00506EA6">
      <w:pPr>
        <w:pStyle w:val="ListParagrap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Left Brace 5" o:spid="_x0000_s1031" type="#_x0000_t87" style="position:absolute;left:0;text-align:left;margin-left:56.25pt;margin-top:2pt;width:21.75pt;height:61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" adj="637" strokecolor="#4579b8 [3044]"/>
        </w:pict>
      </w:r>
      <w:r w:rsidR="00BE6CDC">
        <w:rPr>
          <w:rFonts w:ascii="Times New Roman" w:hAnsi="Times New Roman" w:cs="Times New Roman"/>
          <w:sz w:val="28"/>
        </w:rPr>
        <w:t>K</w:t>
      </w:r>
      <w:r w:rsidR="00BE6CDC">
        <w:rPr>
          <w:rFonts w:ascii="Times New Roman" w:hAnsi="Times New Roman" w:cs="Times New Roman"/>
          <w:sz w:val="28"/>
          <w:vertAlign w:val="subscript"/>
        </w:rPr>
        <w:t>b</w:t>
      </w:r>
      <w:r w:rsidR="00BE6CDC">
        <w:rPr>
          <w:rFonts w:ascii="Times New Roman" w:hAnsi="Times New Roman" w:cs="Times New Roman"/>
          <w:sz w:val="28"/>
        </w:rPr>
        <w:t xml:space="preserve"> =    Annual coupon </w:t>
      </w:r>
      <w:proofErr w:type="gramStart"/>
      <w:r w:rsidR="00BE6CDC">
        <w:rPr>
          <w:rFonts w:ascii="Times New Roman" w:hAnsi="Times New Roman" w:cs="Times New Roman"/>
          <w:sz w:val="28"/>
        </w:rPr>
        <w:t xml:space="preserve">+  </w:t>
      </w:r>
      <w:r w:rsidR="00BE6CDC" w:rsidRPr="00BE6CDC">
        <w:rPr>
          <w:rFonts w:ascii="Times New Roman" w:hAnsi="Times New Roman" w:cs="Times New Roman"/>
          <w:sz w:val="28"/>
          <w:u w:val="single"/>
        </w:rPr>
        <w:t>face</w:t>
      </w:r>
      <w:proofErr w:type="gramEnd"/>
      <w:r w:rsidR="00BE6CDC" w:rsidRPr="00BE6CDC">
        <w:rPr>
          <w:rFonts w:ascii="Times New Roman" w:hAnsi="Times New Roman" w:cs="Times New Roman"/>
          <w:sz w:val="28"/>
          <w:u w:val="single"/>
        </w:rPr>
        <w:t xml:space="preserve"> – price</w:t>
      </w:r>
      <w:r w:rsidR="00BE6CDC">
        <w:rPr>
          <w:rFonts w:ascii="Times New Roman" w:hAnsi="Times New Roman" w:cs="Times New Roman"/>
          <w:sz w:val="28"/>
        </w:rPr>
        <w:t xml:space="preserve"> </w:t>
      </w:r>
    </w:p>
    <w:p w:rsidR="00BE6CDC" w:rsidRDefault="00503BEB" w:rsidP="00506EA6">
      <w:pPr>
        <w:pStyle w:val="ListParagrap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line id="Straight Connector 3" o:spid="_x0000_s1030" style="position:absolute;left:0;text-align:left;z-index:251661312;visibility:visible;mso-width-relative:margin;mso-height-relative:margin" from="66pt,17.25pt" to="281.2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" strokecolor="black [3040]"/>
        </w:pict>
      </w:r>
      <w:r w:rsidR="00BE6CDC">
        <w:rPr>
          <w:rFonts w:ascii="Times New Roman" w:hAnsi="Times New Roman" w:cs="Times New Roman"/>
          <w:sz w:val="28"/>
        </w:rPr>
        <w:t xml:space="preserve">                                   Years remaining                         1-tax rate</w:t>
      </w:r>
    </w:p>
    <w:p w:rsidR="00BE6CDC" w:rsidRDefault="00BE6CDC" w:rsidP="00506EA6">
      <w:pPr>
        <w:pStyle w:val="ListParagrap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(Face + price) ÷ 2</w:t>
      </w:r>
    </w:p>
    <w:p w:rsidR="00BE6CDC" w:rsidRDefault="00BE6CDC" w:rsidP="00506EA6">
      <w:pPr>
        <w:pStyle w:val="ListParagraph"/>
        <w:rPr>
          <w:rFonts w:ascii="Times New Roman" w:hAnsi="Times New Roman" w:cs="Times New Roman"/>
          <w:b/>
          <w:sz w:val="28"/>
        </w:rPr>
      </w:pP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Annual coupon =   </w:t>
      </w:r>
      <w:r w:rsidRPr="007A3E7D">
        <w:rPr>
          <w:rFonts w:ascii="Times New Roman" w:hAnsi="Times New Roman" w:cs="Times New Roman"/>
          <w:b/>
          <w:sz w:val="28"/>
          <w:u w:val="single"/>
        </w:rPr>
        <w:t>6.5</w:t>
      </w:r>
      <w:r>
        <w:rPr>
          <w:rFonts w:ascii="Times New Roman" w:hAnsi="Times New Roman" w:cs="Times New Roman"/>
          <w:b/>
          <w:sz w:val="28"/>
        </w:rPr>
        <w:t xml:space="preserve"> x1000 x 2 =$65</w:t>
      </w: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</w:p>
    <w:p w:rsidR="007A3E7D" w:rsidRDefault="00503BEB" w:rsidP="007A3E7D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shape id="Left Brace 6" o:spid="_x0000_s1029" type="#_x0000_t87" style="position:absolute;left:0;text-align:left;margin-left:56.25pt;margin-top:5.45pt;width:27pt;height:88.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" adj="549" strokecolor="#4a7ebb"/>
        </w:pict>
      </w:r>
      <w:r>
        <w:rPr>
          <w:rFonts w:ascii="Times New Roman" w:hAnsi="Times New Roman" w:cs="Times New Roman"/>
          <w:noProof/>
          <w:sz w:val="28"/>
        </w:rPr>
        <w:pict>
          <v:shape id="Right Brace 8" o:spid="_x0000_s1028" type="#_x0000_t88" style="position:absolute;left:0;text-align:left;margin-left:288.75pt;margin-top:5.45pt;width:40.5pt;height:81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" adj="892" strokecolor="#4a7ebb"/>
        </w:pict>
      </w:r>
      <w:r w:rsidR="007A3E7D">
        <w:rPr>
          <w:rFonts w:ascii="Times New Roman" w:hAnsi="Times New Roman" w:cs="Times New Roman"/>
          <w:b/>
          <w:sz w:val="28"/>
        </w:rPr>
        <w:t xml:space="preserve">                                100</w:t>
      </w:r>
    </w:p>
    <w:p w:rsidR="007A3E7D" w:rsidRPr="007A3E7D" w:rsidRDefault="007A3E7D" w:rsidP="007A3E7D">
      <w:pPr>
        <w:pStyle w:val="ListParagraph"/>
        <w:spacing w:after="0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Pr="007A3E7D">
        <w:rPr>
          <w:rFonts w:ascii="Times New Roman" w:hAnsi="Times New Roman" w:cs="Times New Roman"/>
          <w:sz w:val="28"/>
        </w:rPr>
        <w:t>=           65+</w:t>
      </w:r>
      <w:r w:rsidRPr="007A3E7D">
        <w:rPr>
          <w:rFonts w:ascii="Times New Roman" w:hAnsi="Times New Roman" w:cs="Times New Roman"/>
          <w:sz w:val="28"/>
          <w:u w:val="single"/>
        </w:rPr>
        <w:t>1000 - 94.5</w:t>
      </w:r>
    </w:p>
    <w:p w:rsidR="007A3E7D" w:rsidRPr="007A3E7D" w:rsidRDefault="00503BEB" w:rsidP="007A3E7D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>
          <v:line id="Straight Connector 7" o:spid="_x0000_s1027" style="position:absolute;left:0;text-align:left;z-index:251667456;visibility:visible;mso-width-relative:margin;mso-height-relative:margin" from="73.5pt,16.4pt" to="288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"/>
        </w:pict>
      </w:r>
      <w:r w:rsidR="007A3E7D" w:rsidRPr="007A3E7D">
        <w:rPr>
          <w:rFonts w:ascii="Times New Roman" w:hAnsi="Times New Roman" w:cs="Times New Roman"/>
          <w:sz w:val="28"/>
        </w:rPr>
        <w:t xml:space="preserve">                              20                                                  </w:t>
      </w:r>
      <w:proofErr w:type="gramStart"/>
      <w:r w:rsidR="007A3E7D" w:rsidRPr="007A3E7D">
        <w:rPr>
          <w:rFonts w:ascii="Times New Roman" w:hAnsi="Times New Roman" w:cs="Times New Roman"/>
          <w:sz w:val="28"/>
        </w:rPr>
        <w:t>x(</w:t>
      </w:r>
      <w:proofErr w:type="gramEnd"/>
      <w:r w:rsidR="007A3E7D" w:rsidRPr="007A3E7D">
        <w:rPr>
          <w:rFonts w:ascii="Times New Roman" w:hAnsi="Times New Roman" w:cs="Times New Roman"/>
          <w:sz w:val="28"/>
        </w:rPr>
        <w:t>1-0.27) x100%</w:t>
      </w: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sz w:val="28"/>
        </w:rPr>
      </w:pPr>
      <w:r w:rsidRPr="007A3E7D">
        <w:rPr>
          <w:rFonts w:ascii="Times New Roman" w:hAnsi="Times New Roman" w:cs="Times New Roman"/>
          <w:sz w:val="28"/>
        </w:rPr>
        <w:t xml:space="preserve">              (1000+94.5) ÷2</w:t>
      </w: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sz w:val="28"/>
        </w:rPr>
      </w:pP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=           </w:t>
      </w:r>
      <w:r w:rsidRPr="007A3E7D">
        <w:rPr>
          <w:rFonts w:ascii="Times New Roman" w:hAnsi="Times New Roman" w:cs="Times New Roman"/>
          <w:sz w:val="28"/>
          <w:u w:val="single"/>
        </w:rPr>
        <w:t>65 + 45.275</w:t>
      </w:r>
      <w:r>
        <w:rPr>
          <w:rFonts w:ascii="Times New Roman" w:hAnsi="Times New Roman" w:cs="Times New Roman"/>
          <w:sz w:val="28"/>
        </w:rPr>
        <w:t xml:space="preserve"> x 0.73 x100</w:t>
      </w: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547.25</w:t>
      </w: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  <w:r w:rsidRPr="007A3E7D">
        <w:rPr>
          <w:rFonts w:ascii="Times New Roman" w:hAnsi="Times New Roman" w:cs="Times New Roman"/>
          <w:b/>
          <w:sz w:val="28"/>
        </w:rPr>
        <w:t>= 14.71%</w:t>
      </w:r>
    </w:p>
    <w:p w:rsidR="007A3E7D" w:rsidRDefault="007A3E7D" w:rsidP="007A3E7D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</w:p>
    <w:p w:rsidR="007A3E7D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Weight of equity and debt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217"/>
        <w:gridCol w:w="3356"/>
        <w:gridCol w:w="3453"/>
      </w:tblGrid>
      <w:tr w:rsidR="00EE074E" w:rsidTr="00EE074E"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source</w:t>
            </w:r>
          </w:p>
        </w:tc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Market value</w:t>
            </w:r>
          </w:p>
        </w:tc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Weight</w:t>
            </w:r>
          </w:p>
        </w:tc>
      </w:tr>
      <w:tr w:rsidR="00EE074E" w:rsidTr="00EE074E"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Ordinary shares </w:t>
            </w:r>
          </w:p>
        </w:tc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250,000x45 =11,250,000</w:t>
            </w:r>
          </w:p>
        </w:tc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11,250,000÷12714750</w:t>
            </w:r>
          </w:p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= 0.88</w:t>
            </w:r>
          </w:p>
        </w:tc>
      </w:tr>
      <w:tr w:rsidR="00EE074E" w:rsidTr="00EE074E"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Debt long-term </w:t>
            </w:r>
          </w:p>
        </w:tc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  <w:u w:val="single"/>
              </w:rPr>
              <w:t>15500000</w:t>
            </w:r>
            <w:r>
              <w:rPr>
                <w:rFonts w:ascii="Times New Roman" w:hAnsi="Times New Roman" w:cs="Times New Roman"/>
                <w:sz w:val="28"/>
              </w:rPr>
              <w:t>x94.5= 1,464,750</w:t>
            </w:r>
          </w:p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1000</w:t>
            </w:r>
          </w:p>
        </w:tc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= </w:t>
            </w:r>
            <w:r w:rsidRPr="00EE074E">
              <w:rPr>
                <w:rFonts w:ascii="Times New Roman" w:hAnsi="Times New Roman" w:cs="Times New Roman"/>
                <w:sz w:val="28"/>
                <w:u w:val="single"/>
              </w:rPr>
              <w:t>1464750</w:t>
            </w:r>
          </w:p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  <w:r w:rsidRPr="00EE074E">
              <w:rPr>
                <w:rFonts w:ascii="Times New Roman" w:hAnsi="Times New Roman" w:cs="Times New Roman"/>
                <w:sz w:val="28"/>
              </w:rPr>
              <w:t>12714750</w:t>
            </w:r>
          </w:p>
          <w:p w:rsidR="00EE074E" w:rsidRP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= 0.12</w:t>
            </w:r>
          </w:p>
        </w:tc>
      </w:tr>
      <w:tr w:rsidR="00EE074E" w:rsidTr="00EE074E">
        <w:tc>
          <w:tcPr>
            <w:tcW w:w="3582" w:type="dxa"/>
          </w:tcPr>
          <w:p w:rsid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582" w:type="dxa"/>
          </w:tcPr>
          <w:p w:rsidR="00EE074E" w:rsidRP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EE074E">
              <w:rPr>
                <w:rFonts w:ascii="Times New Roman" w:hAnsi="Times New Roman" w:cs="Times New Roman"/>
                <w:b/>
                <w:sz w:val="28"/>
              </w:rPr>
              <w:t>12,714,750</w:t>
            </w:r>
          </w:p>
        </w:tc>
        <w:tc>
          <w:tcPr>
            <w:tcW w:w="3582" w:type="dxa"/>
          </w:tcPr>
          <w:p w:rsidR="00EE074E" w:rsidRPr="00EE074E" w:rsidRDefault="00EE074E" w:rsidP="00EE074E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EE074E">
              <w:rPr>
                <w:rFonts w:ascii="Times New Roman" w:hAnsi="Times New Roman" w:cs="Times New Roman"/>
                <w:b/>
                <w:sz w:val="28"/>
              </w:rPr>
              <w:t>1.00</w:t>
            </w:r>
          </w:p>
        </w:tc>
      </w:tr>
    </w:tbl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Clear view WACC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46"/>
        <w:gridCol w:w="2842"/>
        <w:gridCol w:w="3232"/>
        <w:gridCol w:w="1706"/>
      </w:tblGrid>
      <w:tr w:rsidR="00EE074E" w:rsidRPr="00EE074E" w:rsidTr="00EE074E">
        <w:tc>
          <w:tcPr>
            <w:tcW w:w="2299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</w:rPr>
              <w:t>source</w:t>
            </w:r>
          </w:p>
        </w:tc>
        <w:tc>
          <w:tcPr>
            <w:tcW w:w="3003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Cost of capital </w:t>
            </w:r>
          </w:p>
        </w:tc>
        <w:tc>
          <w:tcPr>
            <w:tcW w:w="3494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</w:rPr>
              <w:t>Weight</w:t>
            </w:r>
          </w:p>
        </w:tc>
        <w:tc>
          <w:tcPr>
            <w:tcW w:w="1230" w:type="dxa"/>
          </w:tcPr>
          <w:p w:rsidR="00EE074E" w:rsidRPr="00EE074E" w:rsidRDefault="00EE074E" w:rsidP="00EE074E">
            <w:pPr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</w:rPr>
              <w:t>WACC</w:t>
            </w:r>
          </w:p>
        </w:tc>
      </w:tr>
      <w:tr w:rsidR="00EE074E" w:rsidRPr="00EE074E" w:rsidTr="00EE074E">
        <w:tc>
          <w:tcPr>
            <w:tcW w:w="2299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</w:rPr>
              <w:t xml:space="preserve">Ordinary shares </w:t>
            </w:r>
          </w:p>
        </w:tc>
        <w:tc>
          <w:tcPr>
            <w:tcW w:w="3003" w:type="dxa"/>
          </w:tcPr>
          <w:p w:rsid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8.595%</w:t>
            </w:r>
          </w:p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94" w:type="dxa"/>
          </w:tcPr>
          <w:p w:rsid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0.88</w:t>
            </w:r>
          </w:p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</w:tcPr>
          <w:p w:rsidR="00EE074E" w:rsidRDefault="00EE074E" w:rsidP="00EE074E">
            <w:pPr>
              <w:pStyle w:val="ListParagrap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7.56%</w:t>
            </w:r>
          </w:p>
          <w:p w:rsidR="00EE074E" w:rsidRPr="00EE074E" w:rsidRDefault="00EE074E" w:rsidP="00EE074E">
            <w:pPr>
              <w:pStyle w:val="ListParagraph"/>
              <w:rPr>
                <w:rFonts w:ascii="Times New Roman" w:hAnsi="Times New Roman" w:cs="Times New Roman"/>
                <w:sz w:val="28"/>
              </w:rPr>
            </w:pPr>
          </w:p>
        </w:tc>
      </w:tr>
      <w:tr w:rsidR="00EE074E" w:rsidRPr="00EE074E" w:rsidTr="00EE074E">
        <w:tc>
          <w:tcPr>
            <w:tcW w:w="2299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</w:rPr>
              <w:t xml:space="preserve">Debt long-term </w:t>
            </w:r>
          </w:p>
        </w:tc>
        <w:tc>
          <w:tcPr>
            <w:tcW w:w="3003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14.710%</w:t>
            </w:r>
          </w:p>
        </w:tc>
        <w:tc>
          <w:tcPr>
            <w:tcW w:w="3494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  <w:r w:rsidRPr="00EE074E">
              <w:rPr>
                <w:rFonts w:ascii="Times New Roman" w:hAnsi="Times New Roman" w:cs="Times New Roman"/>
                <w:sz w:val="28"/>
              </w:rPr>
              <w:t>0.12</w:t>
            </w:r>
          </w:p>
        </w:tc>
        <w:tc>
          <w:tcPr>
            <w:tcW w:w="1230" w:type="dxa"/>
          </w:tcPr>
          <w:p w:rsidR="00EE074E" w:rsidRPr="00EE074E" w:rsidRDefault="00EE074E" w:rsidP="00EE074E">
            <w:pPr>
              <w:pStyle w:val="ListParagrap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1.77%</w:t>
            </w:r>
          </w:p>
        </w:tc>
      </w:tr>
      <w:tr w:rsidR="00EE074E" w:rsidRPr="00EE074E" w:rsidTr="00EE074E">
        <w:tc>
          <w:tcPr>
            <w:tcW w:w="2299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03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94" w:type="dxa"/>
          </w:tcPr>
          <w:p w:rsidR="00EE074E" w:rsidRPr="00EE074E" w:rsidRDefault="00EE074E" w:rsidP="00EE074E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30" w:type="dxa"/>
          </w:tcPr>
          <w:p w:rsidR="00EE074E" w:rsidRPr="00EE074E" w:rsidRDefault="00EE074E" w:rsidP="00EE074E">
            <w:pPr>
              <w:pStyle w:val="ListParagraph"/>
              <w:rPr>
                <w:rFonts w:ascii="Times New Roman" w:hAnsi="Times New Roman" w:cs="Times New Roman"/>
                <w:b/>
                <w:sz w:val="28"/>
              </w:rPr>
            </w:pPr>
            <w:r w:rsidRPr="00EE074E">
              <w:rPr>
                <w:rFonts w:ascii="Times New Roman" w:hAnsi="Times New Roman" w:cs="Times New Roman"/>
                <w:b/>
                <w:sz w:val="28"/>
              </w:rPr>
              <w:t>9.33%</w:t>
            </w:r>
          </w:p>
        </w:tc>
      </w:tr>
    </w:tbl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</w:p>
    <w:p w:rsidR="00EE074E" w:rsidRDefault="00EE074E" w:rsidP="00EE074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Amount to be raised </w:t>
      </w:r>
    </w:p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Equity capital = </w:t>
      </w:r>
      <w:r w:rsidRPr="00EE074E">
        <w:rPr>
          <w:rFonts w:ascii="Times New Roman" w:hAnsi="Times New Roman" w:cs="Times New Roman"/>
          <w:sz w:val="28"/>
          <w:u w:val="single"/>
        </w:rPr>
        <w:t>88</w:t>
      </w:r>
      <w:r>
        <w:rPr>
          <w:rFonts w:ascii="Times New Roman" w:hAnsi="Times New Roman" w:cs="Times New Roman"/>
          <w:sz w:val="28"/>
        </w:rPr>
        <w:t xml:space="preserve"> x $8.5million</w:t>
      </w:r>
    </w:p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100</w:t>
      </w:r>
    </w:p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= $7.48 million </w:t>
      </w:r>
    </w:p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925% = $ 7.48 million </w:t>
      </w:r>
    </w:p>
    <w:p w:rsidR="00EE074E" w:rsidRDefault="00EE074E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100% </w:t>
      </w:r>
      <w:proofErr w:type="gramStart"/>
      <w:r>
        <w:rPr>
          <w:rFonts w:ascii="Times New Roman" w:hAnsi="Times New Roman" w:cs="Times New Roman"/>
          <w:sz w:val="28"/>
        </w:rPr>
        <w:t>= ?</w:t>
      </w:r>
      <w:proofErr w:type="gramEnd"/>
    </w:p>
    <w:p w:rsidR="007C3DD8" w:rsidRPr="00E92562" w:rsidRDefault="007C3DD8" w:rsidP="007C3DD8">
      <w:pPr>
        <w:pStyle w:val="ListParagraph"/>
        <w:spacing w:after="0"/>
        <w:rPr>
          <w:rFonts w:ascii="Times New Roman" w:hAnsi="Times New Roman" w:cs="Times New Roman"/>
          <w:i/>
          <w:sz w:val="28"/>
          <w:u w:val="single"/>
        </w:rPr>
      </w:pPr>
      <w:r w:rsidRPr="00E92562">
        <w:rPr>
          <w:rFonts w:ascii="Times New Roman" w:hAnsi="Times New Roman" w:cs="Times New Roman"/>
          <w:i/>
          <w:sz w:val="28"/>
        </w:rPr>
        <w:t>Therefore,</w:t>
      </w:r>
    </w:p>
    <w:p w:rsidR="007C3DD8" w:rsidRPr="007C3DD8" w:rsidRDefault="007C3DD8" w:rsidP="007C3DD8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u w:val="single"/>
        </w:rPr>
        <w:t xml:space="preserve"> </w:t>
      </w:r>
      <w:proofErr w:type="gramStart"/>
      <w:r w:rsidR="00EE074E" w:rsidRPr="00EE074E">
        <w:rPr>
          <w:rFonts w:ascii="Times New Roman" w:hAnsi="Times New Roman" w:cs="Times New Roman"/>
          <w:sz w:val="28"/>
          <w:u w:val="single"/>
        </w:rPr>
        <w:t>100</w:t>
      </w:r>
      <w:r w:rsidR="00EE074E">
        <w:rPr>
          <w:rFonts w:ascii="Times New Roman" w:hAnsi="Times New Roman" w:cs="Times New Roman"/>
          <w:sz w:val="28"/>
          <w:u w:val="single"/>
        </w:rPr>
        <w:t xml:space="preserve"> </w:t>
      </w:r>
      <w:r w:rsidR="00EE074E" w:rsidRPr="007C3DD8">
        <w:rPr>
          <w:rFonts w:ascii="Times New Roman" w:hAnsi="Times New Roman" w:cs="Times New Roman"/>
          <w:sz w:val="28"/>
        </w:rPr>
        <w:t xml:space="preserve"> x</w:t>
      </w:r>
      <w:proofErr w:type="gramEnd"/>
      <w:r w:rsidR="00EE074E" w:rsidRPr="007C3DD8">
        <w:rPr>
          <w:rFonts w:ascii="Times New Roman" w:hAnsi="Times New Roman" w:cs="Times New Roman"/>
          <w:sz w:val="28"/>
        </w:rPr>
        <w:t xml:space="preserve"> $</w:t>
      </w:r>
      <w:r w:rsidRPr="007C3DD8">
        <w:rPr>
          <w:rFonts w:ascii="Times New Roman" w:hAnsi="Times New Roman" w:cs="Times New Roman"/>
          <w:sz w:val="28"/>
        </w:rPr>
        <w:t xml:space="preserve">7.48 million = $ 8.09 million </w:t>
      </w:r>
    </w:p>
    <w:p w:rsidR="00EE074E" w:rsidRPr="001576DE" w:rsidRDefault="00EE074E" w:rsidP="001576DE">
      <w:pPr>
        <w:pStyle w:val="ListParagraph"/>
        <w:spacing w:after="0"/>
        <w:rPr>
          <w:rFonts w:ascii="Times New Roman" w:hAnsi="Times New Roman" w:cs="Times New Roman"/>
          <w:sz w:val="28"/>
        </w:rPr>
      </w:pPr>
      <w:r w:rsidRPr="00EE074E">
        <w:rPr>
          <w:rFonts w:ascii="Times New Roman" w:hAnsi="Times New Roman" w:cs="Times New Roman"/>
          <w:sz w:val="28"/>
        </w:rPr>
        <w:t>92.5</w:t>
      </w:r>
    </w:p>
    <w:p w:rsidR="007C3DD8" w:rsidRDefault="007C3DD8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Amount to be raised long-term debt.</w:t>
      </w:r>
    </w:p>
    <w:p w:rsidR="007C3DD8" w:rsidRDefault="007C3DD8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= $ 8.5 </w:t>
      </w:r>
      <w:proofErr w:type="gramStart"/>
      <w:r>
        <w:rPr>
          <w:rFonts w:ascii="Times New Roman" w:hAnsi="Times New Roman" w:cs="Times New Roman"/>
          <w:sz w:val="28"/>
        </w:rPr>
        <w:t>million  -</w:t>
      </w:r>
      <w:proofErr w:type="gramEnd"/>
      <w:r>
        <w:rPr>
          <w:rFonts w:ascii="Times New Roman" w:hAnsi="Times New Roman" w:cs="Times New Roman"/>
          <w:sz w:val="28"/>
        </w:rPr>
        <w:t xml:space="preserve"> $ 7.48 million </w:t>
      </w:r>
    </w:p>
    <w:p w:rsidR="007C3DD8" w:rsidRDefault="007C3DD8" w:rsidP="00EE074E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  <w:r w:rsidRPr="007C3DD8">
        <w:rPr>
          <w:rFonts w:ascii="Times New Roman" w:hAnsi="Times New Roman" w:cs="Times New Roman"/>
          <w:b/>
          <w:sz w:val="28"/>
        </w:rPr>
        <w:t>= $ 1.02 million</w:t>
      </w:r>
    </w:p>
    <w:p w:rsidR="00EE074E" w:rsidRDefault="007C3DD8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 w:rsidRPr="007C3DD8">
        <w:rPr>
          <w:rFonts w:ascii="Times New Roman" w:hAnsi="Times New Roman" w:cs="Times New Roman"/>
          <w:sz w:val="28"/>
        </w:rPr>
        <w:t>98</w:t>
      </w:r>
      <w:r>
        <w:rPr>
          <w:rFonts w:ascii="Times New Roman" w:hAnsi="Times New Roman" w:cs="Times New Roman"/>
          <w:sz w:val="28"/>
        </w:rPr>
        <w:t xml:space="preserve">% </w:t>
      </w:r>
      <w:proofErr w:type="gramStart"/>
      <w:r>
        <w:rPr>
          <w:rFonts w:ascii="Times New Roman" w:hAnsi="Times New Roman" w:cs="Times New Roman"/>
          <w:sz w:val="28"/>
        </w:rPr>
        <w:t>=  $</w:t>
      </w:r>
      <w:proofErr w:type="gramEnd"/>
      <w:r>
        <w:rPr>
          <w:rFonts w:ascii="Times New Roman" w:hAnsi="Times New Roman" w:cs="Times New Roman"/>
          <w:sz w:val="28"/>
        </w:rPr>
        <w:t xml:space="preserve"> 1.02 million </w:t>
      </w:r>
    </w:p>
    <w:p w:rsidR="007C3DD8" w:rsidRDefault="007C3DD8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100% = </w:t>
      </w:r>
      <w:proofErr w:type="gramStart"/>
      <w:r>
        <w:rPr>
          <w:rFonts w:ascii="Times New Roman" w:hAnsi="Times New Roman" w:cs="Times New Roman"/>
          <w:sz w:val="28"/>
        </w:rPr>
        <w:t>$ ?</w:t>
      </w:r>
      <w:proofErr w:type="gramEnd"/>
    </w:p>
    <w:p w:rsidR="00E92562" w:rsidRPr="00E92562" w:rsidRDefault="00E92562" w:rsidP="00E92562">
      <w:pPr>
        <w:pStyle w:val="ListParagraph"/>
        <w:spacing w:after="0"/>
        <w:rPr>
          <w:rFonts w:ascii="Times New Roman" w:hAnsi="Times New Roman" w:cs="Times New Roman"/>
          <w:i/>
          <w:sz w:val="28"/>
          <w:u w:val="single"/>
        </w:rPr>
      </w:pPr>
      <w:r w:rsidRPr="00E92562">
        <w:rPr>
          <w:rFonts w:ascii="Times New Roman" w:hAnsi="Times New Roman" w:cs="Times New Roman"/>
          <w:i/>
          <w:sz w:val="28"/>
        </w:rPr>
        <w:t>Therefore,</w:t>
      </w:r>
    </w:p>
    <w:p w:rsidR="007C3DD8" w:rsidRPr="007C3DD8" w:rsidRDefault="007C3DD8" w:rsidP="007C3DD8">
      <w:pPr>
        <w:pStyle w:val="ListParagraph"/>
        <w:spacing w:after="0"/>
        <w:rPr>
          <w:rFonts w:ascii="Times New Roman" w:hAnsi="Times New Roman" w:cs="Times New Roman"/>
          <w:sz w:val="28"/>
        </w:rPr>
      </w:pPr>
      <w:r w:rsidRPr="007C3DD8">
        <w:rPr>
          <w:rFonts w:ascii="Times New Roman" w:hAnsi="Times New Roman" w:cs="Times New Roman"/>
          <w:sz w:val="28"/>
          <w:u w:val="single"/>
        </w:rPr>
        <w:t>100</w:t>
      </w:r>
      <w:r>
        <w:rPr>
          <w:rFonts w:ascii="Times New Roman" w:hAnsi="Times New Roman" w:cs="Times New Roman"/>
          <w:sz w:val="28"/>
          <w:u w:val="single"/>
        </w:rPr>
        <w:t xml:space="preserve"> x </w:t>
      </w:r>
      <w:r w:rsidRPr="007C3DD8">
        <w:rPr>
          <w:rFonts w:ascii="Times New Roman" w:hAnsi="Times New Roman" w:cs="Times New Roman"/>
          <w:sz w:val="28"/>
        </w:rPr>
        <w:t xml:space="preserve">$ 1.02 </w:t>
      </w:r>
      <w:proofErr w:type="gramStart"/>
      <w:r w:rsidRPr="007C3DD8">
        <w:rPr>
          <w:rFonts w:ascii="Times New Roman" w:hAnsi="Times New Roman" w:cs="Times New Roman"/>
          <w:sz w:val="28"/>
        </w:rPr>
        <w:t xml:space="preserve">million </w:t>
      </w:r>
      <w:r>
        <w:rPr>
          <w:rFonts w:ascii="Times New Roman" w:hAnsi="Times New Roman" w:cs="Times New Roman"/>
          <w:sz w:val="28"/>
        </w:rPr>
        <w:t xml:space="preserve"> =</w:t>
      </w:r>
      <w:proofErr w:type="gramEnd"/>
      <w:r>
        <w:rPr>
          <w:rFonts w:ascii="Times New Roman" w:hAnsi="Times New Roman" w:cs="Times New Roman"/>
          <w:sz w:val="28"/>
        </w:rPr>
        <w:t xml:space="preserve"> $ 1.04 million </w:t>
      </w:r>
    </w:p>
    <w:p w:rsidR="007C3DD8" w:rsidRDefault="007C3DD8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 w:rsidRPr="007C3DD8">
        <w:rPr>
          <w:rFonts w:ascii="Times New Roman" w:hAnsi="Times New Roman" w:cs="Times New Roman"/>
          <w:sz w:val="28"/>
        </w:rPr>
        <w:t>98</w:t>
      </w:r>
    </w:p>
    <w:p w:rsidR="007C3DD8" w:rsidRDefault="007C3DD8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Total amount </w:t>
      </w:r>
      <w:r w:rsidR="00E92562">
        <w:rPr>
          <w:rFonts w:ascii="Times New Roman" w:hAnsi="Times New Roman" w:cs="Times New Roman"/>
          <w:sz w:val="28"/>
        </w:rPr>
        <w:t xml:space="preserve">raised to cover both project cost and all </w:t>
      </w:r>
      <w:proofErr w:type="spellStart"/>
      <w:r w:rsidR="00E92562">
        <w:rPr>
          <w:rFonts w:ascii="Times New Roman" w:hAnsi="Times New Roman" w:cs="Times New Roman"/>
          <w:sz w:val="28"/>
        </w:rPr>
        <w:t>floation</w:t>
      </w:r>
      <w:proofErr w:type="spellEnd"/>
      <w:r w:rsidR="00E92562">
        <w:rPr>
          <w:rFonts w:ascii="Times New Roman" w:hAnsi="Times New Roman" w:cs="Times New Roman"/>
          <w:sz w:val="28"/>
        </w:rPr>
        <w:t xml:space="preserve"> charges </w:t>
      </w:r>
    </w:p>
    <w:p w:rsidR="00E92562" w:rsidRDefault="00E92562" w:rsidP="00EE074E">
      <w:pPr>
        <w:pStyle w:val="ListParagraph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= $ 1.04 million + $ 8.09 million </w:t>
      </w:r>
    </w:p>
    <w:p w:rsidR="00E92562" w:rsidRPr="00E92562" w:rsidRDefault="00E92562" w:rsidP="00EE074E">
      <w:pPr>
        <w:pStyle w:val="ListParagraph"/>
        <w:spacing w:after="0"/>
        <w:rPr>
          <w:rFonts w:ascii="Times New Roman" w:hAnsi="Times New Roman" w:cs="Times New Roman"/>
          <w:b/>
          <w:sz w:val="28"/>
        </w:rPr>
      </w:pPr>
      <w:r w:rsidRPr="00E92562">
        <w:rPr>
          <w:rFonts w:ascii="Times New Roman" w:hAnsi="Times New Roman" w:cs="Times New Roman"/>
          <w:b/>
          <w:sz w:val="28"/>
        </w:rPr>
        <w:t>=$ 9.13 million.</w:t>
      </w:r>
    </w:p>
    <w:p w:rsidR="007C3DD8" w:rsidRPr="00503BEB" w:rsidRDefault="007C3DD8" w:rsidP="00503BEB">
      <w:pPr>
        <w:spacing w:after="0"/>
        <w:rPr>
          <w:rFonts w:ascii="Times New Roman" w:hAnsi="Times New Roman" w:cs="Times New Roman"/>
          <w:color w:val="FF0000"/>
          <w:sz w:val="28"/>
        </w:rPr>
      </w:pPr>
    </w:p>
    <w:sectPr w:rsidR="007C3DD8" w:rsidRPr="00503BEB" w:rsidSect="00AA1408">
      <w:pgSz w:w="12240" w:h="15840"/>
      <w:pgMar w:top="720" w:right="81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1979"/>
    <w:multiLevelType w:val="hybridMultilevel"/>
    <w:tmpl w:val="7F4873FC"/>
    <w:lvl w:ilvl="0" w:tplc="FD288F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F6672FF"/>
    <w:multiLevelType w:val="hybridMultilevel"/>
    <w:tmpl w:val="CCBE1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A1408"/>
    <w:rsid w:val="001576DE"/>
    <w:rsid w:val="00234120"/>
    <w:rsid w:val="00503BEB"/>
    <w:rsid w:val="00506EA6"/>
    <w:rsid w:val="007A3E7D"/>
    <w:rsid w:val="007C3DD8"/>
    <w:rsid w:val="009128DC"/>
    <w:rsid w:val="00AA1408"/>
    <w:rsid w:val="00BE6CDC"/>
    <w:rsid w:val="00D3710D"/>
    <w:rsid w:val="00DE7BB2"/>
    <w:rsid w:val="00E92562"/>
    <w:rsid w:val="00EE074E"/>
    <w:rsid w:val="00F22264"/>
    <w:rsid w:val="00F5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7FC2BDB0"/>
  <w15:docId w15:val="{8F8CBB82-7CB3-489A-8780-E1E4EACE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E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408"/>
    <w:pPr>
      <w:ind w:left="720"/>
      <w:contextualSpacing/>
    </w:pPr>
  </w:style>
  <w:style w:type="table" w:styleId="TableGrid">
    <w:name w:val="Table Grid"/>
    <w:basedOn w:val="TableNormal"/>
    <w:uiPriority w:val="59"/>
    <w:rsid w:val="00EE0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CHIBALONZA SERVER</dc:creator>
  <cp:lastModifiedBy>Prof Dismuz</cp:lastModifiedBy>
  <cp:revision>3</cp:revision>
  <dcterms:created xsi:type="dcterms:W3CDTF">2020-03-23T14:25:00Z</dcterms:created>
  <dcterms:modified xsi:type="dcterms:W3CDTF">2020-03-23T19:44:00Z</dcterms:modified>
</cp:coreProperties>
</file>